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A4" w:rsidRDefault="003319A4" w:rsidP="003319A4">
      <w:pPr>
        <w:jc w:val="center"/>
        <w:rPr>
          <w:b/>
          <w:bCs/>
          <w:sz w:val="32"/>
          <w:szCs w:val="32"/>
          <w:lang w:val="en-US"/>
        </w:rPr>
      </w:pPr>
    </w:p>
    <w:p w:rsidR="003319A4" w:rsidRDefault="003319A4" w:rsidP="003319A4">
      <w:pPr>
        <w:jc w:val="center"/>
        <w:rPr>
          <w:b/>
          <w:bCs/>
          <w:sz w:val="32"/>
          <w:szCs w:val="32"/>
          <w:lang w:val="en-US"/>
        </w:rPr>
      </w:pPr>
    </w:p>
    <w:p w:rsidR="003319A4" w:rsidRDefault="003319A4" w:rsidP="003319A4">
      <w:pPr>
        <w:jc w:val="center"/>
        <w:rPr>
          <w:b/>
          <w:bCs/>
          <w:sz w:val="32"/>
          <w:szCs w:val="32"/>
          <w:lang w:val="en-US"/>
        </w:rPr>
      </w:pPr>
    </w:p>
    <w:p w:rsidR="003319A4" w:rsidRDefault="003319A4" w:rsidP="003319A4">
      <w:pPr>
        <w:jc w:val="center"/>
        <w:rPr>
          <w:b/>
          <w:bCs/>
          <w:sz w:val="32"/>
          <w:szCs w:val="32"/>
          <w:lang w:val="en-US"/>
        </w:rPr>
      </w:pPr>
    </w:p>
    <w:p w:rsidR="003319A4" w:rsidRPr="003319A4" w:rsidRDefault="003319A4" w:rsidP="003319A4">
      <w:pPr>
        <w:jc w:val="center"/>
        <w:rPr>
          <w:b/>
          <w:bCs/>
          <w:sz w:val="32"/>
          <w:szCs w:val="32"/>
          <w:lang w:val="en-US"/>
        </w:rPr>
      </w:pPr>
      <w:r w:rsidRPr="003319A4">
        <w:rPr>
          <w:b/>
          <w:bCs/>
          <w:sz w:val="32"/>
          <w:szCs w:val="32"/>
          <w:lang w:val="en-US"/>
        </w:rPr>
        <w:t>The EASiHE (E-Assessment in Higher Education) Project</w:t>
      </w:r>
    </w:p>
    <w:p w:rsidR="003319A4" w:rsidRPr="003319A4" w:rsidRDefault="003319A4" w:rsidP="003319A4">
      <w:pPr>
        <w:jc w:val="center"/>
        <w:rPr>
          <w:b/>
          <w:bCs/>
          <w:i/>
          <w:iCs/>
          <w:lang w:val="en-US"/>
        </w:rPr>
      </w:pPr>
      <w:r w:rsidRPr="003319A4">
        <w:rPr>
          <w:b/>
          <w:bCs/>
          <w:i/>
          <w:iCs/>
          <w:lang w:val="en-US"/>
        </w:rPr>
        <w:t xml:space="preserve">Spanish Language Stage 7 </w:t>
      </w:r>
      <w:r>
        <w:rPr>
          <w:b/>
          <w:bCs/>
          <w:i/>
          <w:iCs/>
          <w:lang w:val="en-US"/>
        </w:rPr>
        <w:t>Student Walk-Through</w:t>
      </w:r>
    </w:p>
    <w:p w:rsidR="003319A4" w:rsidRPr="003319A4" w:rsidRDefault="003319A4" w:rsidP="003319A4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>August</w:t>
      </w:r>
      <w:r w:rsidRPr="003319A4">
        <w:rPr>
          <w:b/>
          <w:bCs/>
          <w:i/>
          <w:iCs/>
          <w:lang w:val="en-US"/>
        </w:rPr>
        <w:t xml:space="preserve"> 2010</w:t>
      </w:r>
    </w:p>
    <w:p w:rsidR="003319A4" w:rsidRPr="003319A4" w:rsidRDefault="003319A4" w:rsidP="003319A4">
      <w:pPr>
        <w:jc w:val="center"/>
        <w:rPr>
          <w:b/>
          <w:bCs/>
          <w:i/>
          <w:iCs/>
          <w:lang w:val="en-US"/>
        </w:rPr>
      </w:pPr>
    </w:p>
    <w:p w:rsidR="003319A4" w:rsidRPr="003319A4" w:rsidRDefault="003319A4" w:rsidP="003319A4">
      <w:pPr>
        <w:jc w:val="center"/>
        <w:rPr>
          <w:lang w:val="en-US"/>
        </w:rPr>
      </w:pPr>
      <w:r w:rsidRPr="003319A4">
        <w:rPr>
          <w:lang w:val="en-US"/>
        </w:rPr>
        <w:t>David Bacigalupo</w:t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>, Bill Warburton</w:t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>, Lester Gilbert</w:t>
      </w:r>
      <w:r w:rsidRPr="003319A4">
        <w:rPr>
          <w:vertAlign w:val="superscript"/>
          <w:lang w:val="en-US"/>
        </w:rPr>
        <w:t>2</w:t>
      </w:r>
      <w:r w:rsidRPr="003319A4">
        <w:rPr>
          <w:lang w:val="en-US"/>
        </w:rPr>
        <w:t>, Gary Wills</w:t>
      </w:r>
      <w:r w:rsidRPr="003319A4">
        <w:rPr>
          <w:vertAlign w:val="superscript"/>
          <w:lang w:val="en-US"/>
        </w:rPr>
        <w:t>2</w:t>
      </w:r>
      <w:r w:rsidRPr="003319A4">
        <w:rPr>
          <w:lang w:val="en-US"/>
        </w:rPr>
        <w:t xml:space="preserve"> </w:t>
      </w:r>
      <w:r w:rsidRPr="003319A4">
        <w:rPr>
          <w:lang w:val="en-US"/>
        </w:rPr>
        <w:br/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 xml:space="preserve">MLE Team, iSolutions, </w:t>
      </w:r>
      <w:r w:rsidRPr="003319A4">
        <w:rPr>
          <w:vertAlign w:val="superscript"/>
          <w:lang w:val="en-US"/>
        </w:rPr>
        <w:t>2</w:t>
      </w:r>
      <w:r w:rsidRPr="003319A4">
        <w:rPr>
          <w:lang w:val="en-US"/>
        </w:rPr>
        <w:t>School of Electronics and Computer Science</w:t>
      </w:r>
      <w:r w:rsidRPr="003319A4">
        <w:rPr>
          <w:lang w:val="en-US"/>
        </w:rPr>
        <w:br/>
        <w:t>University of Southampton SO17 1BJ</w:t>
      </w:r>
    </w:p>
    <w:p w:rsidR="003319A4" w:rsidRDefault="003319A4">
      <w:r>
        <w:br w:type="page"/>
      </w:r>
    </w:p>
    <w:p w:rsidR="00C10136" w:rsidRDefault="00C10136" w:rsidP="00C10136">
      <w:r>
        <w:lastRenderedPageBreak/>
        <w:t xml:space="preserve">The following screenshots and screencast (available by clicking the link at the end of this document) show a walk-through of the EASiHE </w:t>
      </w:r>
      <w:r w:rsidRPr="00C10136">
        <w:t>Spanish Language Stage 7</w:t>
      </w:r>
      <w:r>
        <w:t xml:space="preserve"> case study exercises. For more detailed information and notes please refer to the “</w:t>
      </w:r>
      <w:r>
        <w:t>The EASiHE (E-Assessment in Higher Education) Project</w:t>
      </w:r>
      <w:r>
        <w:t xml:space="preserve">: </w:t>
      </w:r>
      <w:r>
        <w:t>Spanish Language Stage 7 Case Study Overview</w:t>
      </w:r>
      <w:r>
        <w:t>” document.</w:t>
      </w:r>
    </w:p>
    <w:p w:rsidR="0069228F" w:rsidRDefault="003319A4" w:rsidP="000C7EB2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72785" cy="2003425"/>
            <wp:effectExtent l="19050" t="0" r="0" b="0"/>
            <wp:docPr id="63" name="Picture 63" descr="C:\davide\easihe\eqiat\test\2010-08-03_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avide\easihe\eqiat\test\2010-08-03_10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03425"/>
            <wp:effectExtent l="19050" t="0" r="0" b="0"/>
            <wp:docPr id="64" name="Picture 64" descr="C:\davide\easihe\eqiat\test\2010-08-03_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avide\easihe\eqiat\test\2010-08-03_10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03425"/>
            <wp:effectExtent l="19050" t="0" r="0" b="0"/>
            <wp:docPr id="65" name="Picture 65" descr="C:\davide\easihe\eqiat\test\2010-08-03_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avide\easihe\eqiat\test\2010-08-03_10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2019935"/>
            <wp:effectExtent l="19050" t="0" r="0" b="0"/>
            <wp:docPr id="66" name="Picture 66" descr="C:\davide\easihe\eqiat\test\2010-08-03_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avide\easihe\eqiat\test\2010-08-03_10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19935"/>
            <wp:effectExtent l="19050" t="0" r="0" b="0"/>
            <wp:docPr id="67" name="Picture 67" descr="C:\davide\easihe\eqiat\test\2010-08-03_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avide\easihe\eqiat\test\2010-08-03_10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19935"/>
            <wp:effectExtent l="19050" t="0" r="0" b="0"/>
            <wp:docPr id="68" name="Picture 68" descr="C:\davide\easihe\eqiat\test\2010-08-03_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avide\easihe\eqiat\test\2010-08-03_10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19935"/>
            <wp:effectExtent l="19050" t="0" r="0" b="0"/>
            <wp:docPr id="69" name="Picture 69" descr="C:\davide\easihe\eqiat\test\2010-08-03_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avide\easihe\eqiat\test\2010-08-03_10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3522345"/>
            <wp:effectExtent l="19050" t="0" r="0" b="0"/>
            <wp:docPr id="70" name="Picture 70" descr="C:\davide\easihe\eqiat\test\2010-08-03_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avide\easihe\eqiat\test\2010-08-03_10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19935"/>
            <wp:effectExtent l="19050" t="0" r="0" b="0"/>
            <wp:docPr id="71" name="Picture 71" descr="C:\davide\easihe\eqiat\test\2010-08-03_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avide\easihe\eqiat\test\2010-08-03_10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19935"/>
            <wp:effectExtent l="19050" t="0" r="0" b="0"/>
            <wp:docPr id="72" name="Picture 72" descr="C:\davide\easihe\eqiat\test\2010-08-03_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avide\easihe\eqiat\test\2010-08-03_10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3522345"/>
            <wp:effectExtent l="19050" t="0" r="0" b="0"/>
            <wp:docPr id="73" name="Picture 73" descr="C:\davide\easihe\eqiat\test\2010-08-03_1049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avide\easihe\eqiat\test\2010-08-03_1049_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64055"/>
            <wp:effectExtent l="19050" t="0" r="0" b="0"/>
            <wp:docPr id="74" name="Picture 74" descr="C:\davide\easihe\eqiat\test\2010-08-03_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avide\easihe\eqiat\test\2010-08-03_10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95805"/>
            <wp:effectExtent l="19050" t="0" r="0" b="0"/>
            <wp:docPr id="75" name="Picture 75" descr="C:\davide\easihe\eqiat\test\2010-08-03_1050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avide\easihe\eqiat\test\2010-08-03_1050_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1995805"/>
            <wp:effectExtent l="19050" t="0" r="0" b="0"/>
            <wp:docPr id="76" name="Picture 76" descr="C:\davide\easihe\eqiat\test\2010-08-03_105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avide\easihe\eqiat\test\2010-08-03_1050_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3093085"/>
            <wp:effectExtent l="19050" t="0" r="0" b="0"/>
            <wp:docPr id="77" name="Picture 77" descr="C:\davide\easihe\eqiat\test\2010-08-03_105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avide\easihe\eqiat\test\2010-08-03_1050_0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64055"/>
            <wp:effectExtent l="19050" t="0" r="0" b="0"/>
            <wp:docPr id="78" name="Picture 78" descr="C:\davide\easihe\eqiat\test\2010-08-03_105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avide\easihe\eqiat\test\2010-08-03_1050_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1995805"/>
            <wp:effectExtent l="19050" t="0" r="0" b="0"/>
            <wp:docPr id="79" name="Picture 79" descr="C:\davide\easihe\eqiat\test\2010-08-03_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avide\easihe\eqiat\test\2010-08-03_112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95805"/>
            <wp:effectExtent l="19050" t="0" r="0" b="0"/>
            <wp:docPr id="80" name="Picture 80" descr="C:\davide\easihe\eqiat\test\2010-08-03_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avide\easihe\eqiat\test\2010-08-03_11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64055"/>
            <wp:effectExtent l="19050" t="0" r="0" b="0"/>
            <wp:docPr id="81" name="Picture 81" descr="C:\davide\easihe\eqiat\test\2010-08-03_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avide\easihe\eqiat\test\2010-08-03_114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00296" cy="2792917"/>
            <wp:effectExtent l="19050" t="0" r="4804" b="0"/>
            <wp:docPr id="82" name="Picture 82" descr="C:\davide\easihe\eqiat\test\2010-08-03_115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avide\easihe\eqiat\test\2010-08-03_1152 - Cop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02" cy="279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1979930"/>
            <wp:effectExtent l="19050" t="0" r="0" b="0"/>
            <wp:docPr id="83" name="Picture 83" descr="C:\davide\easihe\eqiat\test\2010-08-03_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avide\easihe\eqiat\test\2010-08-03_115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87550"/>
            <wp:effectExtent l="19050" t="0" r="0" b="0"/>
            <wp:docPr id="84" name="Picture 84" descr="C:\davide\easihe\eqiat\test\2010-08-03_1153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avide\easihe\eqiat\test\2010-08-03_1153_0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95805"/>
            <wp:effectExtent l="19050" t="0" r="0" b="0"/>
            <wp:docPr id="85" name="Picture 85" descr="C:\davide\easihe\eqiat\test\2010-08-03_1153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avide\easihe\eqiat\test\2010-08-03_1153_0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721100" cy="3848735"/>
            <wp:effectExtent l="19050" t="0" r="0" b="0"/>
            <wp:docPr id="86" name="Picture 86" descr="C:\davide\easihe\eqiat\test\2010-08-03_1153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avide\easihe\eqiat\test\2010-08-03_1153_0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95805"/>
            <wp:effectExtent l="19050" t="0" r="0" b="0"/>
            <wp:docPr id="87" name="Picture 87" descr="C:\davide\easihe\eqiat\test\2010-08-03_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avide\easihe\eqiat\test\2010-08-03_115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838450"/>
            <wp:effectExtent l="19050" t="0" r="0" b="0"/>
            <wp:docPr id="88" name="Picture 88" descr="C:\davide\easihe\eqiat\test\2010-08-03_115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avide\easihe\eqiat\test\2010-08-03_1155_0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1987550"/>
            <wp:effectExtent l="19050" t="0" r="0" b="0"/>
            <wp:docPr id="89" name="Picture 89" descr="C:\davide\easihe\eqiat\test\2010-08-03_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avide\easihe\eqiat\test\2010-08-03_115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87550"/>
            <wp:effectExtent l="19050" t="0" r="0" b="0"/>
            <wp:docPr id="90" name="Picture 90" descr="C:\davide\easihe\eqiat\test\2010-08-03_1156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avide\easihe\eqiat\test\2010-08-03_1156_0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64055"/>
            <wp:effectExtent l="19050" t="0" r="0" b="0"/>
            <wp:docPr id="91" name="Picture 91" descr="C:\davide\easihe\eqiat\test\2010-08-03_1156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avide\easihe\eqiat\test\2010-08-03_1156_00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2003425"/>
            <wp:effectExtent l="19050" t="0" r="0" b="0"/>
            <wp:docPr id="92" name="Picture 92" descr="C:\davide\easihe\eqiat\test\2010-08-03_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avide\easihe\eqiat\test\2010-08-03_115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3466465"/>
            <wp:effectExtent l="19050" t="0" r="0" b="0"/>
            <wp:docPr id="93" name="Picture 93" descr="C:\davide\easihe\eqiat\test\2010-08-03_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avide\easihe\eqiat\test\2010-08-03_115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71675"/>
            <wp:effectExtent l="19050" t="0" r="0" b="0"/>
            <wp:docPr id="94" name="Picture 94" descr="C:\davide\easihe\eqiat\test\2010-08-03_1158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avide\easihe\eqiat\test\2010-08-03_1158_00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1987550"/>
            <wp:effectExtent l="19050" t="0" r="0" b="0"/>
            <wp:docPr id="95" name="Picture 95" descr="C:\davide\easihe\eqiat\test\2010-08-03_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avide\easihe\eqiat\test\2010-08-03_115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72785" cy="1987550"/>
            <wp:effectExtent l="19050" t="0" r="0" b="0"/>
            <wp:docPr id="96" name="Picture 96" descr="C:\davide\easihe\eqiat\test\2010-08-03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avide\easihe\eqiat\test\2010-08-03_120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72785" cy="3037205"/>
            <wp:effectExtent l="19050" t="0" r="0" b="0"/>
            <wp:docPr id="97" name="Picture 97" descr="C:\davide\easihe\eqiat\test\2010-08-03_1200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avide\easihe\eqiat\test\2010-08-03_1200_0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83" w:rsidRDefault="00F70983" w:rsidP="003319A4"/>
    <w:p w:rsidR="00F70983" w:rsidRDefault="00C10136" w:rsidP="003319A4">
      <w:r>
        <w:t xml:space="preserve">The above screenshots show the walk-through of week 1. </w:t>
      </w:r>
      <w:r w:rsidR="00F70983">
        <w:t>For the walk-through of weeks 2-5 please see the screencast at:</w:t>
      </w:r>
    </w:p>
    <w:p w:rsidR="00F70983" w:rsidRDefault="00500165" w:rsidP="003319A4">
      <w:hyperlink r:id="rId40" w:history="1">
        <w:r w:rsidR="00F70983" w:rsidRPr="00C95956">
          <w:rPr>
            <w:rStyle w:val="Hyperlink"/>
          </w:rPr>
          <w:t>http://users.ecs.soton.ac.uk/db1f08/spanish/final_version/weeks2-5/spanish_screencast.swf</w:t>
        </w:r>
      </w:hyperlink>
    </w:p>
    <w:p w:rsidR="00F70983" w:rsidRDefault="00C10136" w:rsidP="003319A4">
      <w:r>
        <w:t>This requires a web browser with a flash player installed.</w:t>
      </w:r>
    </w:p>
    <w:p w:rsidR="00C10136" w:rsidRDefault="00C10136" w:rsidP="003319A4"/>
    <w:p w:rsidR="00F70983" w:rsidRPr="003319A4" w:rsidRDefault="00F70983" w:rsidP="00F70983">
      <w:pPr>
        <w:jc w:val="center"/>
      </w:pPr>
      <w:r>
        <w:t>-- end --</w:t>
      </w:r>
    </w:p>
    <w:sectPr w:rsidR="00F70983" w:rsidRPr="003319A4" w:rsidSect="00D824ED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B6D" w:rsidRDefault="00860B6D" w:rsidP="003319A4">
      <w:pPr>
        <w:spacing w:after="0" w:line="240" w:lineRule="auto"/>
      </w:pPr>
      <w:r>
        <w:separator/>
      </w:r>
    </w:p>
  </w:endnote>
  <w:endnote w:type="continuationSeparator" w:id="0">
    <w:p w:rsidR="00860B6D" w:rsidRDefault="00860B6D" w:rsidP="00331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A4" w:rsidRPr="003319A4" w:rsidRDefault="003319A4" w:rsidP="003319A4">
    <w:pPr>
      <w:pStyle w:val="Footer"/>
      <w:rPr>
        <w:lang w:val="en-US"/>
      </w:rPr>
    </w:pPr>
    <w:r w:rsidRPr="003319A4">
      <w:rPr>
        <w:noProof/>
        <w:lang w:eastAsia="en-GB"/>
      </w:rPr>
      <w:drawing>
        <wp:inline distT="0" distB="0" distL="0" distR="0">
          <wp:extent cx="1129030" cy="246380"/>
          <wp:effectExtent l="19050" t="0" r="0" b="0"/>
          <wp:docPr id="141" name="Picture 14" descr="university_southampton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iversity_southampton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319A4">
      <w:rPr>
        <w:lang w:val="en-US"/>
      </w:rPr>
      <w:tab/>
    </w:r>
    <w:r w:rsidRPr="003319A4">
      <w:rPr>
        <w:noProof/>
        <w:lang w:eastAsia="en-GB"/>
      </w:rPr>
      <w:drawing>
        <wp:inline distT="0" distB="0" distL="0" distR="0">
          <wp:extent cx="1129030" cy="262255"/>
          <wp:effectExtent l="19050" t="0" r="0" b="0"/>
          <wp:docPr id="14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952" r="54985" b="82785"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62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319A4">
      <w:rPr>
        <w:lang w:val="en-US"/>
      </w:rPr>
      <w:t xml:space="preserve"> </w:t>
    </w:r>
    <w:r w:rsidRPr="003319A4">
      <w:rPr>
        <w:lang w:val="en-US"/>
      </w:rPr>
      <w:tab/>
    </w:r>
    <w:r w:rsidRPr="003319A4">
      <w:rPr>
        <w:noProof/>
        <w:lang w:eastAsia="en-GB"/>
      </w:rPr>
      <w:drawing>
        <wp:inline distT="0" distB="0" distL="0" distR="0">
          <wp:extent cx="532765" cy="278130"/>
          <wp:effectExtent l="19050" t="0" r="635" b="0"/>
          <wp:docPr id="143" name="Picture 1" descr="JISCcolour7light_ash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ISCcolour7light_ashx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19A4" w:rsidRDefault="003319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B6D" w:rsidRDefault="00860B6D" w:rsidP="003319A4">
      <w:pPr>
        <w:spacing w:after="0" w:line="240" w:lineRule="auto"/>
      </w:pPr>
      <w:r>
        <w:separator/>
      </w:r>
    </w:p>
  </w:footnote>
  <w:footnote w:type="continuationSeparator" w:id="0">
    <w:p w:rsidR="00860B6D" w:rsidRDefault="00860B6D" w:rsidP="00331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C2D19"/>
    <w:rsid w:val="000C7EB2"/>
    <w:rsid w:val="003319A4"/>
    <w:rsid w:val="003A013D"/>
    <w:rsid w:val="0044758C"/>
    <w:rsid w:val="00500165"/>
    <w:rsid w:val="005420DD"/>
    <w:rsid w:val="005C2D19"/>
    <w:rsid w:val="00860B6D"/>
    <w:rsid w:val="00A20443"/>
    <w:rsid w:val="00B908E3"/>
    <w:rsid w:val="00C10136"/>
    <w:rsid w:val="00CE0524"/>
    <w:rsid w:val="00D824ED"/>
    <w:rsid w:val="00F7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19A4"/>
  </w:style>
  <w:style w:type="paragraph" w:styleId="Footer">
    <w:name w:val="footer"/>
    <w:basedOn w:val="Normal"/>
    <w:link w:val="FooterChar"/>
    <w:uiPriority w:val="99"/>
    <w:unhideWhenUsed/>
    <w:rsid w:val="0033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9A4"/>
  </w:style>
  <w:style w:type="character" w:styleId="Hyperlink">
    <w:name w:val="Hyperlink"/>
    <w:basedOn w:val="DefaultParagraphFont"/>
    <w:uiPriority w:val="99"/>
    <w:unhideWhenUsed/>
    <w:rsid w:val="003319A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098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7E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://users.ecs.soton.ac.uk/db1f08/spanish/final_version/weeks2-5/spanish_screencast.sw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db1f08</dc:creator>
  <cp:lastModifiedBy>db1f08</cp:lastModifiedBy>
  <cp:revision>4</cp:revision>
  <cp:lastPrinted>2010-08-03T09:08:00Z</cp:lastPrinted>
  <dcterms:created xsi:type="dcterms:W3CDTF">2010-08-03T09:08:00Z</dcterms:created>
  <dcterms:modified xsi:type="dcterms:W3CDTF">2010-08-03T15:53:00Z</dcterms:modified>
</cp:coreProperties>
</file>